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75" w:rsidRDefault="00FA5675" w:rsidP="00FA5675">
      <w:pPr>
        <w:shd w:val="pct10" w:color="auto" w:fill="auto"/>
        <w:jc w:val="center"/>
        <w:rPr>
          <w:sz w:val="28"/>
        </w:rPr>
      </w:pPr>
      <w:r>
        <w:rPr>
          <w:sz w:val="28"/>
        </w:rPr>
        <w:t>Образцовое учреждение культуры Иркутской области</w:t>
      </w:r>
    </w:p>
    <w:p w:rsidR="00FA5675" w:rsidRDefault="00FA5675" w:rsidP="00FA5675">
      <w:pPr>
        <w:shd w:val="pct10" w:color="auto" w:fill="auto"/>
        <w:jc w:val="center"/>
      </w:pPr>
      <w:r>
        <w:t xml:space="preserve">Муниципальное автономное учреждение дополнительного образования </w:t>
      </w:r>
    </w:p>
    <w:p w:rsidR="00FA5675" w:rsidRDefault="00FA5675" w:rsidP="00FA5675">
      <w:pPr>
        <w:shd w:val="pct10" w:color="auto" w:fill="auto"/>
        <w:jc w:val="center"/>
      </w:pPr>
    </w:p>
    <w:p w:rsidR="00FA5675" w:rsidRDefault="00FA5675" w:rsidP="00FA5675">
      <w:pPr>
        <w:pStyle w:val="3"/>
        <w:rPr>
          <w:rFonts w:ascii="Monotype Corsiva" w:hAnsi="Monotype Corsiva"/>
          <w:sz w:val="56"/>
        </w:rPr>
      </w:pPr>
      <w:r>
        <w:rPr>
          <w:rFonts w:ascii="Monotype Corsiva" w:hAnsi="Monotype Corsiva"/>
          <w:sz w:val="56"/>
        </w:rPr>
        <w:t>ДЕТСКАЯ  ШКОЛА  ИСКУССТВ №1</w:t>
      </w:r>
    </w:p>
    <w:p w:rsidR="00FA5675" w:rsidRPr="00CC21CD" w:rsidRDefault="006B01A6" w:rsidP="00FA5675">
      <w:pPr>
        <w:shd w:val="pct10" w:color="auto" w:fill="auto"/>
        <w:jc w:val="center"/>
        <w:rPr>
          <w:i/>
          <w:sz w:val="22"/>
          <w:szCs w:val="22"/>
        </w:rPr>
      </w:pPr>
      <w:r w:rsidRPr="006B01A6">
        <w:rPr>
          <w:noProof/>
          <w:sz w:val="22"/>
          <w:szCs w:val="22"/>
        </w:rPr>
        <w:pict>
          <v:line id="_x0000_s1026" style="position:absolute;left:0;text-align:left;flip:y;z-index:251657728" from="-1pt,1.5pt" to="468pt,1.5pt" strokeweight="2pt">
            <v:stroke startarrowwidth="narrow" startarrowlength="short" endarrowwidth="narrow" endarrowlength="short"/>
          </v:line>
        </w:pict>
      </w:r>
      <w:r w:rsidR="00FA5675">
        <w:rPr>
          <w:i/>
          <w:sz w:val="22"/>
          <w:szCs w:val="22"/>
        </w:rPr>
        <w:t>муниципального образования г</w:t>
      </w:r>
      <w:proofErr w:type="gramStart"/>
      <w:r w:rsidR="00FA5675">
        <w:rPr>
          <w:i/>
          <w:sz w:val="22"/>
          <w:szCs w:val="22"/>
        </w:rPr>
        <w:t>.Б</w:t>
      </w:r>
      <w:proofErr w:type="gramEnd"/>
      <w:r w:rsidR="00FA5675">
        <w:rPr>
          <w:i/>
          <w:sz w:val="22"/>
          <w:szCs w:val="22"/>
        </w:rPr>
        <w:t>ратска</w:t>
      </w:r>
    </w:p>
    <w:p w:rsidR="00FA5675" w:rsidRPr="00CC21CD" w:rsidRDefault="00FA5675" w:rsidP="00FA5675">
      <w:pPr>
        <w:shd w:val="pct10" w:color="auto" w:fill="auto"/>
        <w:jc w:val="both"/>
        <w:rPr>
          <w:i/>
          <w:sz w:val="22"/>
          <w:szCs w:val="22"/>
        </w:rPr>
      </w:pPr>
      <w:smartTag w:uri="urn:schemas-microsoft-com:office:smarttags" w:element="metricconverter">
        <w:smartTagPr>
          <w:attr w:name="ProductID" w:val="665709 г"/>
        </w:smartTagPr>
        <w:r w:rsidRPr="00CC21CD">
          <w:rPr>
            <w:i/>
            <w:sz w:val="22"/>
            <w:szCs w:val="22"/>
          </w:rPr>
          <w:t>665709 г</w:t>
        </w:r>
      </w:smartTag>
      <w:proofErr w:type="gramStart"/>
      <w:r w:rsidRPr="00CC21CD">
        <w:rPr>
          <w:i/>
          <w:sz w:val="22"/>
          <w:szCs w:val="22"/>
        </w:rPr>
        <w:t>.Б</w:t>
      </w:r>
      <w:proofErr w:type="gramEnd"/>
      <w:r w:rsidRPr="00CC21CD">
        <w:rPr>
          <w:i/>
          <w:sz w:val="22"/>
          <w:szCs w:val="22"/>
        </w:rPr>
        <w:t>ратск-9</w:t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 w:rsidRPr="00CC21CD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 xml:space="preserve">ИНН 3805111358  </w:t>
      </w:r>
      <w:r w:rsidRPr="00CC21CD">
        <w:rPr>
          <w:i/>
          <w:sz w:val="22"/>
          <w:szCs w:val="22"/>
        </w:rPr>
        <w:t>КПП 380501001</w:t>
      </w:r>
    </w:p>
    <w:p w:rsidR="00FA5675" w:rsidRPr="00CC21CD" w:rsidRDefault="00FA5675" w:rsidP="00FA5675">
      <w:pPr>
        <w:shd w:val="pct10" w:color="auto" w:fill="auto"/>
        <w:rPr>
          <w:i/>
          <w:sz w:val="22"/>
          <w:szCs w:val="22"/>
        </w:rPr>
      </w:pPr>
      <w:proofErr w:type="spellStart"/>
      <w:r w:rsidRPr="00CC21CD">
        <w:rPr>
          <w:i/>
          <w:sz w:val="22"/>
          <w:szCs w:val="22"/>
        </w:rPr>
        <w:t>ул</w:t>
      </w:r>
      <w:proofErr w:type="gramStart"/>
      <w:r w:rsidRPr="00CC21CD">
        <w:rPr>
          <w:i/>
          <w:sz w:val="22"/>
          <w:szCs w:val="22"/>
        </w:rPr>
        <w:t>.Н</w:t>
      </w:r>
      <w:proofErr w:type="gramEnd"/>
      <w:r w:rsidRPr="00CC21CD">
        <w:rPr>
          <w:i/>
          <w:sz w:val="22"/>
          <w:szCs w:val="22"/>
        </w:rPr>
        <w:t>аймушина</w:t>
      </w:r>
      <w:proofErr w:type="spellEnd"/>
      <w:r w:rsidRPr="00CC21CD">
        <w:rPr>
          <w:i/>
          <w:sz w:val="22"/>
          <w:szCs w:val="22"/>
        </w:rPr>
        <w:t xml:space="preserve">, 26 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proofErr w:type="spellStart"/>
      <w:r>
        <w:rPr>
          <w:i/>
          <w:sz w:val="22"/>
          <w:szCs w:val="22"/>
        </w:rPr>
        <w:t>Рег</w:t>
      </w:r>
      <w:proofErr w:type="spellEnd"/>
      <w:r>
        <w:rPr>
          <w:i/>
          <w:sz w:val="22"/>
          <w:szCs w:val="22"/>
        </w:rPr>
        <w:t>, №3809004746</w:t>
      </w:r>
    </w:p>
    <w:p w:rsidR="00FA5675" w:rsidRPr="004955C2" w:rsidRDefault="000D021A" w:rsidP="00FA5675">
      <w:pPr>
        <w:shd w:val="pct10" w:color="auto" w:fill="auto"/>
        <w:rPr>
          <w:i/>
          <w:sz w:val="22"/>
          <w:szCs w:val="22"/>
        </w:rPr>
      </w:pPr>
      <w:r>
        <w:rPr>
          <w:i/>
          <w:sz w:val="22"/>
          <w:szCs w:val="22"/>
        </w:rPr>
        <w:t>телефон (факс) 37-70-07</w:t>
      </w:r>
    </w:p>
    <w:tbl>
      <w:tblPr>
        <w:tblW w:w="0" w:type="auto"/>
        <w:tblLook w:val="04A0"/>
      </w:tblPr>
      <w:tblGrid>
        <w:gridCol w:w="5637"/>
        <w:gridCol w:w="3933"/>
      </w:tblGrid>
      <w:tr w:rsidR="00032807" w:rsidTr="004F02F9">
        <w:tc>
          <w:tcPr>
            <w:tcW w:w="5637" w:type="dxa"/>
          </w:tcPr>
          <w:p w:rsidR="00032807" w:rsidRPr="00164A33" w:rsidRDefault="00D1217D" w:rsidP="004F0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715A3">
              <w:rPr>
                <w:sz w:val="28"/>
                <w:szCs w:val="28"/>
              </w:rPr>
              <w:t>«</w:t>
            </w:r>
            <w:r w:rsidR="000B6B4A">
              <w:rPr>
                <w:sz w:val="28"/>
                <w:szCs w:val="28"/>
              </w:rPr>
              <w:t>15</w:t>
            </w:r>
            <w:r w:rsidR="00280C43">
              <w:rPr>
                <w:sz w:val="28"/>
                <w:szCs w:val="28"/>
              </w:rPr>
              <w:t xml:space="preserve">» </w:t>
            </w:r>
            <w:r w:rsidR="004F02F9">
              <w:rPr>
                <w:sz w:val="28"/>
                <w:szCs w:val="28"/>
              </w:rPr>
              <w:t>ноября</w:t>
            </w:r>
            <w:r w:rsidR="003D603F">
              <w:rPr>
                <w:sz w:val="28"/>
                <w:szCs w:val="28"/>
              </w:rPr>
              <w:t xml:space="preserve"> </w:t>
            </w:r>
            <w:r w:rsidR="00414BAA">
              <w:rPr>
                <w:sz w:val="28"/>
                <w:szCs w:val="28"/>
              </w:rPr>
              <w:t>2018</w:t>
            </w:r>
            <w:r w:rsidR="00280C43">
              <w:rPr>
                <w:sz w:val="28"/>
                <w:szCs w:val="28"/>
              </w:rPr>
              <w:t xml:space="preserve"> </w:t>
            </w:r>
            <w:r w:rsidR="00032807" w:rsidRPr="00164A33">
              <w:rPr>
                <w:sz w:val="28"/>
                <w:szCs w:val="28"/>
              </w:rPr>
              <w:t>г.</w:t>
            </w:r>
          </w:p>
        </w:tc>
        <w:tc>
          <w:tcPr>
            <w:tcW w:w="3933" w:type="dxa"/>
          </w:tcPr>
          <w:p w:rsidR="00032807" w:rsidRPr="00164A33" w:rsidRDefault="00032807" w:rsidP="002F1156">
            <w:pPr>
              <w:rPr>
                <w:sz w:val="28"/>
                <w:szCs w:val="28"/>
              </w:rPr>
            </w:pPr>
          </w:p>
        </w:tc>
      </w:tr>
    </w:tbl>
    <w:p w:rsidR="00D1217D" w:rsidRDefault="00D1217D" w:rsidP="00D1217D">
      <w:pPr>
        <w:tabs>
          <w:tab w:val="left" w:pos="5670"/>
        </w:tabs>
        <w:jc w:val="both"/>
        <w:rPr>
          <w:sz w:val="28"/>
          <w:szCs w:val="28"/>
        </w:rPr>
      </w:pPr>
    </w:p>
    <w:p w:rsidR="0082796E" w:rsidRDefault="000B6B4A" w:rsidP="000B6B4A">
      <w:pPr>
        <w:tabs>
          <w:tab w:val="left" w:pos="56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0B6B4A" w:rsidRPr="000B6B4A" w:rsidRDefault="000B6B4A" w:rsidP="000B6B4A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Открытого фестиваля - конкурса </w:t>
      </w:r>
    </w:p>
    <w:p w:rsidR="000B6B4A" w:rsidRPr="000B6B4A" w:rsidRDefault="000B6B4A" w:rsidP="000B6B4A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исполнительского мастерства среди преподавателей </w:t>
      </w:r>
    </w:p>
    <w:p w:rsidR="000B6B4A" w:rsidRPr="000B6B4A" w:rsidRDefault="000B6B4A" w:rsidP="000B6B4A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и профессионального образования </w:t>
      </w:r>
    </w:p>
    <w:p w:rsidR="000B6B4A" w:rsidRPr="000B6B4A" w:rsidRDefault="000B6B4A" w:rsidP="000B6B4A">
      <w:pPr>
        <w:pStyle w:val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сферы культуры Иркутской области </w:t>
      </w:r>
    </w:p>
    <w:p w:rsidR="000B6B4A" w:rsidRDefault="000B6B4A" w:rsidP="000B6B4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«Виртуозы Братска»</w:t>
      </w:r>
    </w:p>
    <w:p w:rsidR="000B6B4A" w:rsidRDefault="000B6B4A" w:rsidP="000B6B4A">
      <w:pPr>
        <w:pStyle w:val="1"/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торжественного открытия концертного зала «Белая гостиная»</w:t>
      </w:r>
    </w:p>
    <w:p w:rsidR="000B6B4A" w:rsidRDefault="000B6B4A" w:rsidP="000B6B4A">
      <w:pPr>
        <w:pStyle w:val="1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F5E" w:rsidRDefault="00302F5E" w:rsidP="000B6B4A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</w:t>
      </w:r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ДШИ №1 г. Братска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ноября 2018 г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состоялся фестиваль-конкурс «Виртуозы Братска». На участие в конкурсе было подано 50 заявок от творческих коллективов и солистов. Из городов: </w:t>
      </w:r>
      <w:proofErr w:type="gramStart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Иркутск, </w:t>
      </w:r>
      <w:proofErr w:type="spellStart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Ангарск</w:t>
      </w:r>
      <w:proofErr w:type="spellEnd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Саянск, Усть-Илимск, Нижнеудинск, </w:t>
      </w:r>
      <w:proofErr w:type="spellStart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Усолье-Сибирское</w:t>
      </w:r>
      <w:proofErr w:type="spellEnd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Братск, Вихоревка, а также из п.п.</w:t>
      </w:r>
      <w:proofErr w:type="gramEnd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Белореченский</w:t>
      </w:r>
      <w:proofErr w:type="spellEnd"/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Кутулик приехали 95 преподавателей Детских школ искусств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Иркутской</w:t>
      </w:r>
      <w:r w:rsid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выступления проходили по номинациям: «Инструментальное исполнительство», «Вокальное исполнительство», «Хореографическое исполнительство», «Художественное слово». </w:t>
      </w:r>
    </w:p>
    <w:p w:rsidR="00302F5E" w:rsidRDefault="00302F5E" w:rsidP="000B6B4A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конкурсантов оценивало профессиональное жюри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которого вошли: </w:t>
      </w:r>
    </w:p>
    <w:p w:rsidR="000B6B4A" w:rsidRDefault="00302F5E" w:rsidP="000B6B4A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председатель жюри Кузнецова Эльвира Степановна, Заслуженный работник культуры РФ, преподаватель Братского музыкального училища;</w:t>
      </w:r>
    </w:p>
    <w:p w:rsidR="00302F5E" w:rsidRDefault="00302F5E" w:rsidP="00302F5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члены жюри: Кравцов Игорь Анатольевич, директор Братского музыкального училища;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Ленец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Николаевна, Заслуженная артистка РФ, актриса Драмтеатра г. Братска; Панченко Евгения Николаевна, преподаватель Братского музыкального училища. </w:t>
      </w:r>
    </w:p>
    <w:p w:rsidR="00302F5E" w:rsidRDefault="00302F5E" w:rsidP="00302F5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Почетным гостем фестиваля-конкурса была советник министра культуры и архивов Иркутской области Митрофанова Лариса Владимировна, которая от имени министра культуры и архивов Иркутской области Стасюлевич Ольги Константиновны зачитала приветствие всем участникам фестиваля-конкурса. </w:t>
      </w:r>
    </w:p>
    <w:p w:rsidR="00302F5E" w:rsidRDefault="00E26A34" w:rsidP="00302F5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конкурса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(диплом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Гран-при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ансамбль преподавателей из Нижнеудинска (руководитель В.В. </w:t>
      </w:r>
      <w:proofErr w:type="spellStart"/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Башук</w:t>
      </w:r>
      <w:proofErr w:type="spellEnd"/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Дипломами лауреатов разных степеней были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отмечены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50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9504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="00302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участников. В соответствии с Положением фестиваля-конкурса победители и лауреаты будут награждены Почетными грамотами министерства культуры и архивов Иркутской области. </w:t>
      </w:r>
    </w:p>
    <w:p w:rsidR="009F4DD7" w:rsidRDefault="00E26A34" w:rsidP="00302F5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Остальным участникам</w:t>
      </w:r>
      <w:r w:rsidR="009F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вручены дипломы дипломантов разных степеней. Дипломов и грамот за участие не вручалось, так как преподаватели продемонстрировали высокий уровень исполнительского мастерства. </w:t>
      </w:r>
    </w:p>
    <w:p w:rsidR="00E26A34" w:rsidRDefault="00175925" w:rsidP="00302F5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фестиваля-</w:t>
      </w:r>
      <w:r w:rsidR="00E26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«Виртуозы Братска» состоялось два мероприятия: торжественное открытие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концертного зала «Белая гостиная» и Гала-концерт победителей и церемония награждения. </w:t>
      </w:r>
    </w:p>
    <w:p w:rsidR="00175925" w:rsidRDefault="00175925" w:rsidP="00175925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часть открытия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концертного зала «Белая гостиная»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началась с выступления квартета пианистов ДШИ №1 и Братского музыкального училища, в исполнении которых прозвучал «Танец с саблями» из балета А. Хачатуряна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Гаянэ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С поздравлениями в связи с открытием концертного зала и завершением фестиваля-конкурса выступили мэр 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Братска Серебренников Сергей Васильевич и председатель думы г. Братска Павлова Лариса Михайловна. Поздравительные слова прозвучали от Карасевой Натальи Александровны, представителя Группы «Илим», при поддержке которой был осуществлен ремонт концертного зала «Белая гостиная». Советник министра культуры и архивов Иркутской области </w:t>
      </w:r>
      <w:r w:rsidR="0039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Митрофанова Лариса Владимировна также поздравила всех присутствующих на торжестве и вручила Благодарность министерства культуры и архивов Иркутской области директору ДШИ №1 Гавриленко Виктории Юрьевне. </w:t>
      </w:r>
    </w:p>
    <w:p w:rsidR="0039504E" w:rsidRDefault="0039504E" w:rsidP="0039504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Торжественная часть продолжилась церемонией награждения победителей и участников фестиваля-конкурса. Дипломы лауреатов</w:t>
      </w:r>
      <w:r w:rsidRPr="0039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дипломантов вручала председатель жюри Э.С. Кузнецова. Диплом Гран-при вручил мэр г. Братска С.В. Серебренников. </w:t>
      </w:r>
    </w:p>
    <w:p w:rsidR="0039504E" w:rsidRDefault="0039504E" w:rsidP="0039504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ДШИ №1 В.Ю. Гавриленко с ответным словом обратилась к почетным гостям</w:t>
      </w:r>
      <w:r w:rsidR="0054091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поблагодарила всех за оказанную помощь и поддержку по подготовке вышеуказанных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поздравила всех участников фестиваля-конкурса с их достижениями. </w:t>
      </w:r>
    </w:p>
    <w:p w:rsidR="0039504E" w:rsidRDefault="0039504E" w:rsidP="0039504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церемонии награждения состоялся концерт победителей фестиваля-конкурса. </w:t>
      </w:r>
    </w:p>
    <w:p w:rsidR="0039504E" w:rsidRDefault="0039504E" w:rsidP="0039504E">
      <w:pPr>
        <w:pStyle w:val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В.Ю. Гавриленко объявила о закрытии </w:t>
      </w: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Открытого фестиваля - конкурса исполнительского мастерства среди преподавателей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6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дополнительного и профессионального образования сферы культуры Иркутской области «Виртуозы Братска»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пригласила всех к участию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2020 году. </w:t>
      </w:r>
    </w:p>
    <w:p w:rsidR="0039504E" w:rsidRPr="00302F5E" w:rsidRDefault="0039504E" w:rsidP="0039504E">
      <w:pPr>
        <w:pStyle w:val="1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9504E" w:rsidRPr="00302F5E" w:rsidSect="00164A33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E80817"/>
    <w:multiLevelType w:val="hybridMultilevel"/>
    <w:tmpl w:val="FF10A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67C4D"/>
    <w:multiLevelType w:val="hybridMultilevel"/>
    <w:tmpl w:val="1FD23032"/>
    <w:lvl w:ilvl="0" w:tplc="35984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675"/>
    <w:rsid w:val="00031BD1"/>
    <w:rsid w:val="00032807"/>
    <w:rsid w:val="00037A53"/>
    <w:rsid w:val="00047435"/>
    <w:rsid w:val="00080B05"/>
    <w:rsid w:val="000B6B4A"/>
    <w:rsid w:val="000D021A"/>
    <w:rsid w:val="000F6B52"/>
    <w:rsid w:val="001255F2"/>
    <w:rsid w:val="00164A33"/>
    <w:rsid w:val="00175925"/>
    <w:rsid w:val="001A4A4D"/>
    <w:rsid w:val="001B5BF9"/>
    <w:rsid w:val="001B78C3"/>
    <w:rsid w:val="001D6337"/>
    <w:rsid w:val="00203A3C"/>
    <w:rsid w:val="00280C43"/>
    <w:rsid w:val="002F1156"/>
    <w:rsid w:val="00301DFD"/>
    <w:rsid w:val="00302F5E"/>
    <w:rsid w:val="00316CDA"/>
    <w:rsid w:val="00333F4A"/>
    <w:rsid w:val="003537A5"/>
    <w:rsid w:val="00387149"/>
    <w:rsid w:val="0039504E"/>
    <w:rsid w:val="003A1AFA"/>
    <w:rsid w:val="003B3985"/>
    <w:rsid w:val="003B614B"/>
    <w:rsid w:val="003D3343"/>
    <w:rsid w:val="003D603F"/>
    <w:rsid w:val="00414BAA"/>
    <w:rsid w:val="0048129C"/>
    <w:rsid w:val="004E5F18"/>
    <w:rsid w:val="004F02F9"/>
    <w:rsid w:val="00507A26"/>
    <w:rsid w:val="00531298"/>
    <w:rsid w:val="00531EFB"/>
    <w:rsid w:val="00540917"/>
    <w:rsid w:val="005668EB"/>
    <w:rsid w:val="005F4F94"/>
    <w:rsid w:val="00623B40"/>
    <w:rsid w:val="006921FB"/>
    <w:rsid w:val="006B01A6"/>
    <w:rsid w:val="006B5EB1"/>
    <w:rsid w:val="006B76D2"/>
    <w:rsid w:val="006E624C"/>
    <w:rsid w:val="0075605A"/>
    <w:rsid w:val="007A7A11"/>
    <w:rsid w:val="00800A9C"/>
    <w:rsid w:val="00800C84"/>
    <w:rsid w:val="0082796E"/>
    <w:rsid w:val="00835140"/>
    <w:rsid w:val="00882885"/>
    <w:rsid w:val="00892137"/>
    <w:rsid w:val="008D78F3"/>
    <w:rsid w:val="008E5526"/>
    <w:rsid w:val="00910096"/>
    <w:rsid w:val="00913FFD"/>
    <w:rsid w:val="009229AE"/>
    <w:rsid w:val="00940B97"/>
    <w:rsid w:val="00971014"/>
    <w:rsid w:val="00980E2E"/>
    <w:rsid w:val="009A1FA6"/>
    <w:rsid w:val="009A3EF0"/>
    <w:rsid w:val="009B5AF8"/>
    <w:rsid w:val="009E1919"/>
    <w:rsid w:val="009E7912"/>
    <w:rsid w:val="009F4DD7"/>
    <w:rsid w:val="00A1515D"/>
    <w:rsid w:val="00A16CD2"/>
    <w:rsid w:val="00A20C54"/>
    <w:rsid w:val="00A64785"/>
    <w:rsid w:val="00A715A3"/>
    <w:rsid w:val="00A7788D"/>
    <w:rsid w:val="00A83A5C"/>
    <w:rsid w:val="00A95C4E"/>
    <w:rsid w:val="00AA0211"/>
    <w:rsid w:val="00AE701C"/>
    <w:rsid w:val="00B0302C"/>
    <w:rsid w:val="00B04624"/>
    <w:rsid w:val="00B82219"/>
    <w:rsid w:val="00B84020"/>
    <w:rsid w:val="00BD1B55"/>
    <w:rsid w:val="00BE3ECD"/>
    <w:rsid w:val="00C06286"/>
    <w:rsid w:val="00C11C50"/>
    <w:rsid w:val="00C20EC0"/>
    <w:rsid w:val="00C87015"/>
    <w:rsid w:val="00D11F37"/>
    <w:rsid w:val="00D1217D"/>
    <w:rsid w:val="00D8734E"/>
    <w:rsid w:val="00DB2EE9"/>
    <w:rsid w:val="00E26A34"/>
    <w:rsid w:val="00E83B1C"/>
    <w:rsid w:val="00EC5F90"/>
    <w:rsid w:val="00ED097D"/>
    <w:rsid w:val="00EE4023"/>
    <w:rsid w:val="00F3662C"/>
    <w:rsid w:val="00FA5675"/>
    <w:rsid w:val="00FD54A1"/>
    <w:rsid w:val="00FE6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67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67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A5675"/>
    <w:pPr>
      <w:keepNext/>
      <w:jc w:val="center"/>
      <w:outlineLvl w:val="2"/>
    </w:pPr>
    <w:rPr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5675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A5675"/>
    <w:rPr>
      <w:rFonts w:ascii="Times New Roman" w:eastAsia="Times New Roman" w:hAnsi="Times New Roman" w:cs="Times New Roman"/>
      <w:b/>
      <w:bCs/>
      <w:iCs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FA567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3A3C"/>
    <w:pPr>
      <w:ind w:left="720"/>
      <w:contextualSpacing/>
    </w:pPr>
  </w:style>
  <w:style w:type="table" w:styleId="a5">
    <w:name w:val="Table Grid"/>
    <w:basedOn w:val="a1"/>
    <w:uiPriority w:val="59"/>
    <w:rsid w:val="000328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B6B4A"/>
    <w:pPr>
      <w:suppressAutoHyphens/>
      <w:spacing w:line="100" w:lineRule="atLeast"/>
    </w:pPr>
    <w:rPr>
      <w:rFonts w:eastAsia="Lucida Sans Unicode" w:cs="Tahoma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ДШИ_№1</cp:lastModifiedBy>
  <cp:revision>5</cp:revision>
  <cp:lastPrinted>2018-11-07T08:33:00Z</cp:lastPrinted>
  <dcterms:created xsi:type="dcterms:W3CDTF">2018-11-07T09:05:00Z</dcterms:created>
  <dcterms:modified xsi:type="dcterms:W3CDTF">2018-11-15T07:44:00Z</dcterms:modified>
</cp:coreProperties>
</file>