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образовательное учреждения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«Детская школа искусств№1»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города Братска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8"/>
          <w:szCs w:val="28"/>
        </w:rPr>
        <w:t>ОБЪЯВЛЯЕТ набор на 2013 – 2014 учебный год: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sz w:val="28"/>
          <w:szCs w:val="28"/>
        </w:rPr>
        <w:t>в здании школы по адресам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sz w:val="28"/>
          <w:szCs w:val="28"/>
        </w:rPr>
        <w:t>665709  г. Братск ул. Наймушина,26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sz w:val="28"/>
          <w:szCs w:val="28"/>
        </w:rPr>
        <w:t>тел. 37-70-07;   37-97-77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sz w:val="28"/>
          <w:szCs w:val="28"/>
        </w:rPr>
        <w:t xml:space="preserve">ул. Наймушина,30 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sz w:val="28"/>
          <w:szCs w:val="28"/>
        </w:rPr>
        <w:t>тел.37-75-25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На бюджетное отделение в 1 класс детей возрасте от шести лет шести месяцев до девяти лет или от десяти до двенадцати лет (в зависимости от срока реализации образовательной программы в области искусств) для обучения по дополнительным предпрофессиональным общеобразовательным программам.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     • </w:t>
      </w:r>
      <w:r>
        <w:rPr>
          <w:rFonts w:ascii="Times New Roman" w:hAnsi="Times New Roman"/>
          <w:b/>
          <w:sz w:val="28"/>
          <w:szCs w:val="28"/>
        </w:rPr>
        <w:t>в области музыкального искусства: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Срок обучения - 8 лет,  8 лет с дополнительным годом обучения (9 класс):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«Фортепиано»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«Струнные инструменты»: скрипка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« Музыкальный фольклор»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Срок обучения - 8 лет,  8 лет с дополнительным годом обучения (9 класс),  5 лет, 5 лет с дополнительным годом обучения (6 класс):</w:t>
      </w:r>
    </w:p>
    <w:p>
      <w:pPr>
        <w:pStyle w:val="style0"/>
        <w:tabs>
          <w:tab w:leader="none" w:pos="2235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«Духовые и ударные инструменты»: валторна, кларнет, саксофон, тромбон, труба, туба, флейта, блок-флейта, ударные инструменты. 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-«Народные инструменты»: баян, аккордеон, домра, балалайка,  гитара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  • </w:t>
      </w:r>
      <w:r>
        <w:rPr>
          <w:rFonts w:ascii="Times New Roman" w:hAnsi="Times New Roman"/>
          <w:b/>
          <w:sz w:val="28"/>
          <w:szCs w:val="28"/>
        </w:rPr>
        <w:t>в области изобразительного искусства: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«Живопись»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 обучения -  5 лет,  5 лет с дополнительным годом обучения (6 класс).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в области хореографического искусства: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«Хореографическое творчество»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обучения - 5 лет,  5 лет с дополнительным годом обучения (6 класс);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 xml:space="preserve">в области театрального искусства: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«Искусство театра»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обучения - 5 лет,  5 лет с дополнительным годом обучения (6 класс);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Срок освоения программ для детей, поступивших в образовательное учреждение  в первый класс в возрасте шести лет шести месяцев до девяти лет, составляет 8 лет.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Срок  освоения программ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искусств, может быть увеличен на один год (9 класс).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Срок освоения программ для детей, поступивших в образовательное учреждение  в первый класс в возрасте десяти до двенадцати лет, составляет 6 лет.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Срок  освоения программ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искусств, может быть увеличен на один год (6 класс).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bookmarkStart w:id="0" w:name="__DdeLink__375_16561556"/>
      <w:r>
        <w:rPr>
          <w:rFonts w:ascii="Times New Roman" w:hAnsi="Times New Roman"/>
          <w:b/>
          <w:sz w:val="28"/>
          <w:szCs w:val="28"/>
        </w:rPr>
        <w:t>Правила приема и порядок отбора детей в муниципальное автономное образовательное учреждение дополнительного образования детей</w:t>
      </w:r>
    </w:p>
    <w:p>
      <w:pPr>
        <w:pStyle w:val="style0"/>
        <w:spacing w:after="0" w:before="0" w:line="100" w:lineRule="atLeast"/>
        <w:contextualSpacing w:val="false"/>
        <w:jc w:val="center"/>
      </w:pPr>
      <w:bookmarkStart w:id="1" w:name="__DdeLink__375_16561556"/>
      <w:bookmarkEnd w:id="1"/>
      <w:r>
        <w:rPr>
          <w:rFonts w:ascii="Times New Roman" w:hAnsi="Times New Roman"/>
          <w:b/>
          <w:sz w:val="28"/>
          <w:szCs w:val="28"/>
        </w:rPr>
        <w:t>«Детская школа искусств№1»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города Братска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Правила приема в и порядок отбора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муниципальное автономное образовательное учреждение дополнительного образования детей «Детская школа искусств №1»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города Братска ( далее - Школа)  в целях их обучения по дополнительным предпрофессиональным общеобразовательным  программам в  области музыкального, изобразительного, хореографического, театрального искусства,  для обучения по дополнительным образовательным программам, на самоокупаемом эстетическом отделении и на подготовительном  отделении (далее по тексту - образовательные программы в области искусств)  разработаны образовательным учреждением   МАОУ ДОД «ДШИ №1»  в соответствии с изменениями, внесенными в Закон Российской Федерации от 10 июля 1992 г. № 3266-1 «Об образовании» Федеральным законом от 16 июня 2011 г. № 145-ФЗ, Типовым положением об образовательном учреждении дополнительного образования детей, и на основании федеральных государственных требований (далее ФГТ),  установленных к минимуму содержания, структуре и условиям реализации этих программ, а также срокам их реализации.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1.  В первый класс производится прием детей в возрасте от шести лет шести месяцев  до девяти лет или от десяти до двенадцати лет (в зависимости от срока реализации образовательной программы в области искусств, установленного ФГТ).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2.  Прием в Школу осуществляется на основании результатов отбора детей (вступительного экзамена),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3.  Прием  детей в МАОУ ДОД « ДШИ №1»  по переводу из других учебных заведений осуществляется во все классы при наличии вакантных мест, кроме выпускного, на основании результатов вступительного экзамена, проводимого с целью выявления уровня подготовки обучающегося и соответствия знаний, умений и навыков классу, в который претендует поступающий по переводу.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4.  С целью организации приема и проведения отбора детей (вступительного экзамена)  в Школе  создаются приемная комиссия,  апелляционная комиссия.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Составы данных комиссий утверждаются директором Школы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5.  Количество детей, принимаемых в Школу для обучения по образовательным программам в области искусств, определяется в соответствии с государственным заданием на оказание государственных услуг, устанавливаемым ежегодно учредителем.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П. Организация приема детей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6. Организация приема детей осуществляется приемной комиссией Школы (далее - Приемная комиссия).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Председателем Приемной комиссии является директор Школы.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7. Работу Приемной комиссии и делопроизводство, а также личный прием родителей (законных представителей) поступающих организует секретарь, который назначается директором Школы.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8. Прием документов осуществляется в период с 22 апреля по 31 мая текущего года.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9. Прием в Школу в целях обучения детей по образовательным программам в области искусств осуществляется по установленному образцу заявления родителей (законных представителей)  поступающих.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10.  При подаче заявления представляются следующие документы: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копия документа, удостоверяющего личность подающего заявление родителя    (законного представителя) ребенка;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медицинские документы, подтверждающие возможность детей осваивать образовательные программы в области хореографического искусства;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фотографии ребенка (2 штуки размером 3 х 4).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11. При подаче заявления поступающего по переводу из другого учебного заведения представляют следующие документы: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академическая справка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индивидуальный план (при наличии)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-  копия документа, удостоверяющего личность подающего заявление родителя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(законного представителя) ребенка;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медицинские документы, подтверждающие возможность ребенка осваивать образовательные программы в области хореографического искусства;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фотографии ребенка (2 штуки размером 3 х 4).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12. На каждого поступающего заводится личное дело, в котором хранятся все сданные документы и материалы результатов отбора. Личные дела поступающих хранятся в Школе. Все сданные документы не поступивших детей возвращаются родителям в течение шести месяцев с момента начала приема документов.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III. Организация проведения отбора детей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13. Для организации отбора детей проводятся вступительные экзамены, формируется приемная комиссия.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Приемная комиссия формируется для каждой образовательной программы в области искусств отдельно.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14. Приемная комиссия по отбору детей формируется приказом директора Школы из числа преподавателей, участвующих в реализации образовательных программ в области искусств.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15. Председателем Приемной комиссии по отбору детей является директор  Школы.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16. Председатель Приемной комиссии по отбору детей организует деятельность комиссии, обеспечивает единство требований, предъявляемых к поступающим при проведении отбора детей.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17. Секретарь Приемной комиссии по отбору детей назначается директором Школы из числа работников образовательного учреждения. Секретарь ведет протоколы заседаний комиссии по отбору  детей, представляет в апелляционную комиссию необходимые материалы.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IV. Сроки и процедура отбора детей, проведение вступительных экзаменов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18. Сроки проведения отбора детей, вступительных экзаменов  с 3 по 8  июня текущего года.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19. Отбор детей, вступительные экзамены проводятся в форме прослушиваний, просмотров, показов, устных ответов.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20. Дети с ограниченными возможностями здоровья принимаются на отделение музыкального  и  изобразительного искусства без вступительных экзаменов и льготными условиями оплаты.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21. При проведении вступительных экзаменов  присутствие посторонних лиц не допускается.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22 Решение о результатах отбора принимается Приемной комиссией на закрытом заседании простым подсчетом  среднего балла по сумме баллов, выставляемых за каждое задание (в соответствии с критериями) членами комиссии, при обязательном присутствии председателя комиссии или его заместителя. При равном числе голосов председатель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приемной комиссии обладает правом решающего голоса.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23. На каждом заседании Приемной комиссии ведется протокол, в котором отражается мнение всех членов комиссии  о выявленных у поступающих творческих способностях и, при необходимости, физических данных. Протоколы заседаний Приемной комиссии хранятся в архиве Школы до окончания обучения в образовательном учреждении  всех лиц, поступивших на основании отбора в соответствующем году.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24. Результаты проведения отбора объявляются </w:t>
      </w:r>
      <w:r>
        <w:rPr>
          <w:rFonts w:ascii="Times New Roman" w:hAnsi="Times New Roman"/>
          <w:color w:val="000000"/>
          <w:sz w:val="28"/>
          <w:szCs w:val="28"/>
        </w:rPr>
        <w:t>с 10 июня. Объявление указанных результатов осуществляется путем размещения пофамильного списка</w:t>
      </w:r>
      <w:r>
        <w:rPr>
          <w:rFonts w:ascii="Times New Roman" w:hAnsi="Times New Roman"/>
          <w:sz w:val="28"/>
          <w:szCs w:val="28"/>
        </w:rPr>
        <w:t xml:space="preserve"> рекомендованных к зачислению  и кандидатов  к зачислению в Школу. Данные результаты размещаются на информационном стенде  и сайте Школы.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25. Поступающие по переводу из других учебных заведений рекомендуются Приемной комиссией к зачислению при наличии вакантного места в класс, соответствующий уровню показанных знаний, умений и навыков.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26.  Поступающие, не участвовавшие в отборе в установленные Школой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V. Подача и рассмотрение апелляции. Повторное  проведение отбора детей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27. Родители (законные представители) поступающих вправе подать письменное заявление об апелляции по процедуре проведения отбора (далее - апелляция) в апелляционную комиссию не позднее следующего рабочего дня после объявления результатов отбора детей.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28. Состав апелляционной комиссии утверждается директором Школы одновременно с утверждением состава Приемной комиссии. Апелляционная комиссия формируется в количестве не менее трех человек из числа Школы, не входящих в состав Приемной комиссии по отбору детей.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29. Апелляция рассматривается не позднее одного рабочего дня со дня ее подачи на заседании апелляционной  комиссии, на которое приглашаются родители (законные представители) поступающих, не согласные с решением  Приемной комиссии по отбору детей.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30. Апелляционная комиссия принимает решение о целесообразности или нецелесообразности повторного проведения  отбора в отношении поступающего, родители (законные представители) которого подали апелляцию.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31.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VI. Порядок зачисления детей в образовательное учреждение. Дополнительный прием детей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32. Зачисление в Школу  в целях обучения по образовательным программам в области искусств  проводится по результатам вступительных экзаменов и регистрации учащихся, которая проходит   в сроки, установленные образовательным учреждением (с 26 по 30 августа).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33. Кандидаты к зачислению в Школу приглашаются при наличии мест, оставшихся вакантными после зачисления по результатам вступительных экзаменов и проведенной регистрации учащихся.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34. При наличии мест, оставшихся вакантными после зачисления по результатам вступительных экзаменов, проведенной регистрации учащихся и зачисления кандидатов, проводится дополнительный прием детей на образовательные программы в области искусств.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35. Зачисление на вакантные места проводится по результатам дополнительного отбора. Организация дополнительного приема и зачисления осуществляется в соответствии с ежегодными правилами приема в Школу, при этом сроки дополнительного приема детей публикуются на информационном стенде  и сайте Школы.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36. Дополнительный отбор детей осуществляется в сроки, установленные Школой (с 2 по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 сентября), в том же порядке, что и отбор, проводившийся в первоначальные сроки.</w:t>
      </w:r>
      <w:r>
        <w:rPr>
          <w:rFonts w:ascii="Times New Roman" w:hAnsi="Times New Roman"/>
          <w:color w:val="000000"/>
          <w:sz w:val="28"/>
          <w:szCs w:val="28"/>
        </w:rPr>
        <w:t xml:space="preserve"> Объявление указанных результатов осуществляется путем размещения пофамильного списка</w:t>
      </w:r>
      <w:r>
        <w:rPr>
          <w:rFonts w:ascii="Times New Roman" w:hAnsi="Times New Roman"/>
          <w:sz w:val="28"/>
          <w:szCs w:val="28"/>
        </w:rPr>
        <w:t xml:space="preserve"> рекомендованных к зачислению и кандидатов  к зачислению в Школу. Данные результаты размещаются на информационном стенде  и сайте Школы.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VI       Требования  для  поступающих.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37. Требования  для  поступающих на   отделение музыкального искусства   (бюджетное ) детей без подготовки.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На вступительных экзаменах у ребенка, поступающего без подготовки, проверяют музыкальные данные: 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слух, чувство ритма, музыкальную память.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Каждому ребенку необходимо: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подготовить дома и спеть комиссии любую песенку без аккомпанемента.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повторить голосом мелодию, предложенную преподавателем.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повторить ритм,  предложенный преподавателем.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На вступительном прослушивании комиссия оценивает: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чистоту интонации в исполняемой песне;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музыкально-слуховые данные: точное повторение голосом предложенной мелодии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чувство ритма: точное повторение ритмического рисунка, предложенного педагогом;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музыкальная память: точное повторение мелодии и ритмического рисунка после первого проигрывания.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координацию движений.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 ребенок  обучался  игре  на  инструменте,  необходимо  исполнить  программу в соответствии с требованиями школы.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38. Требования   для поступающих  на музыкальное отделение в  1 класс  после  обучения на подготовительном  отделении  с  музыкальным  инструментом.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Поступающий с 1 класс исполняет  на музыкальном инструменте  два разнохарактерных произведения.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Приемная комиссия оценивает: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уверенное исполнение программы наизусть в заданном темпе, с точной ритмической организацией, штриховой определенностью;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грамотную постановку исполнительского аппарата начальной стадии обучения;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правильную посадку за музыкальным инструментом (постановку инструмента);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свободу плечевого пояса при исполнении программы;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организацию кисти;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артикуляцию (работа пальцев);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выразительное исполнение программы, осмысленная фразировка.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39. Требования для поступающих  на музыкальное отделение по переводу из другого образовательного учреждения.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Поступающий на  отделение музыкального искусства  по переводу из другого образовательного учреждения на вступительном экзамене исполняет программу на музыкальном инструменте. По предмету «сольфеджио» Приемная комиссия оценивает: знания и слуховые навыки по предмету в соответствии с программными требованиями класса.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экзамен предоставляется академическая справка и индивидуальный план из образовательного учреждения, где обучался ребенок.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40. Требования  для  поступающих на   отделение изобразительного искусства   (бюджетное) детей с подготовкой и без подготовки.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на вступительном экзамене  ребенок выполняет самостоятельно  работу в течение определенного  времени (в зависимости от возраста).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дети старше 10 лет пишут натюрморт  в цвете 60 минут, используя гуашь или акварель.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Для работы на вступительный экзамен необходимо принести: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Детям  10 – 12 лет:  бумагу формата  А3, простой карандаш, стирательную резинку, краски (акварель или гуашь), кисть  № 6, 8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41. Требования для поступающих  на  отделение изобразительных искусств по переводу из другого образовательного учреждения.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Поступающий по переводу из другого  образовательного учреждения на вступительном экзамене выполняет самостоятельную работу по соответствующей своему классу программе, На экзамен предоставляется академическая справка из школы, в которой обучался ребенок.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Приемная комиссия оценивает уровень работы и рекомендует учащихся в соответствующий класс обучения, при наличии там вакантных мест.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42. Приемная комиссия оценивает работы поступающих по критериям: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детей 10 -12 лет: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композиционное заполнение пространства листа;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построение композиции;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-  цветовое решение постановки;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- работа в материале, законченность работы. 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43. Требования  для  поступающих на  отделение хореографического искусства  в 1 класс (бюджетное) с подготовкой.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На  вступительных экзаменах ребенок  показывает пройденный материал 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и  приобретенные  навыки по программе подготовительного отделения по  предметам: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гимнастика, ритмика и танец, музыка.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Приемной комиссией оценивается: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постановка корпуса (рук, ног, головы);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натянутость мышц (колено, стопа);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выворотность (верхняя, нижняя);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гибкость;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растяжка;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ритмичность и координация движений;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физическая выносливость и работоспособность;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>-  высота прыжка;</w:t>
      </w:r>
    </w:p>
    <w:p>
      <w:pPr>
        <w:pStyle w:val="style0"/>
        <w:spacing w:after="0" w:before="0" w:line="100" w:lineRule="atLeast"/>
        <w:ind w:firstLine="709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музыкальные данные (слух, ритм, память).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44.Требования  для  поступающих на отделение  хореографического искусства  в 1 класс (бюджетное ) без подготовки:.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вступительных экзаменах ребенок должен выполнить предложенные задания на координацию движений,  пластику, гибкость, растяжку, оцениваются  физические данные; предлагается выполнить движения под музыку, повторить ритм, спеть песенку.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Приемная комиссия оценивает: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1. Природные данные: выворотность и  гибкость.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2. Физические навыки: высоту прыжка, растяжку.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3. Координацию движений при выполнении простейших комбинаций, предложенных педагогом.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4. Воображение (исполнение движений в соответствии с характером предлагаемой музыки).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5. Музыкальную и двигательную память.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6. Чувство ритма.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45. Требования  для  поступающих на  отделение театрального искусства   (бюджетное) детей с подготовкой и без подготовки.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На вступительных экзаменах необходимо исполнить басню или стихотворение, спеть песню, выполнить предложенное комиссией творческое задание (этюд), выполнить задание на координацию движений.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Приемная   комиссия оценивает: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1. Дикцию и артикуляцию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2.  Выразительность чтения басни или стихотворения,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3. Пластичность и образность в предложенном этюде.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4.  Чувство ритма и двигательную координацию.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46. Система оценок на вступительных экзаменах.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На вступительных экзаменах приемной комиссией оцениваются задания, выполненные ребенком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в соответствии с критериями.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Оценки выставляются по  пятибалльной системе: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2,  3,   4,   5. 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При подведении итогов Приемная комиссия выводит средний балл по сумме всех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оценок за выполненные задания в соответствии с критериями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оценка 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rPr>
          <w:cantSplit w:val="false"/>
        </w:trPr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Оценочный критерий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1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Балл при подсчете</w:t>
            </w:r>
          </w:p>
        </w:tc>
      </w:tr>
      <w:tr>
        <w:trPr>
          <w:cantSplit w:val="false"/>
        </w:trPr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Задание выполнено «отлично», убедительно, уверенно</w:t>
            </w:r>
          </w:p>
        </w:tc>
        <w:tc>
          <w:tcPr>
            <w:tcW w:type="dxa" w:w="31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>
        <w:trPr>
          <w:cantSplit w:val="false"/>
        </w:trPr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4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Задание выполнено «хорошо», но с небольшими недочетами в техническом и художественном плане</w:t>
            </w:r>
          </w:p>
        </w:tc>
        <w:tc>
          <w:tcPr>
            <w:tcW w:type="dxa" w:w="31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>
        <w:trPr>
          <w:cantSplit w:val="false"/>
        </w:trPr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«удовлетворительно» выполненное задание с ошибками</w:t>
            </w:r>
          </w:p>
        </w:tc>
        <w:tc>
          <w:tcPr>
            <w:tcW w:type="dxa" w:w="31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>
        <w:trPr>
          <w:cantSplit w:val="false"/>
        </w:trPr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1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 заданием не справился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1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ВСТУПИТЕЛЬНЫЕ ЭКЗАМЕНЫ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проходят по предварительной записи.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В здании на ул. Наймушина,26: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Отделение музыкального искусства   - с 3 по 8 июня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Отделение хореографического искусства- с 3 по 8 июня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Отделение театрального искусства-     29мая, с 4 по 8 июня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В здании на ул. Наймушина,30: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Отделение изобразительного искусства- с 3 по 8 июня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Предварительная запись на вступительные экзамены осуществляется в приемной школы у секретаря одним из родителей ребенка (или законным представителем) без ребенка: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В здании на ул. Наймушина,26    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с  27   по  31 мая  с 9.00 до 17.00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Для записи на вступительные экзамены предоставляются следующие документы: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1. Заявление родителей по установленной форме с указанием отделения. (Бланк заявления у секретаря школы или на сайте школы)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2. Ксерокопия свидетельства о рождении ребенка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3. Ксерокопия паспорта одного из родителей ребенка со страницей прописки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4.  справка из медицинского учреждения об отсутствии у ребенка противопоказаний  для занятий на хореографическом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отделении школы.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5. фотографии ребенка размером 3х4 – 2 шт.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6. академическая справка при поступлении  (если ребенок переводится из другого учебного заведения).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Количество мест  для приема детей в первый класс 2013-2014 учебного года.</w:t>
      </w:r>
    </w:p>
    <w:p>
      <w:pPr>
        <w:pStyle w:val="style0"/>
        <w:spacing w:after="0" w:before="0" w:line="100" w:lineRule="atLeast"/>
        <w:ind w:firstLine="360" w:left="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Количество детей, принимаемых в МАОУ ДОД « ДШИ№1» в области искусств, определяется в соответствии с муниципальным заданием на оказание муниципальных услуг, устанавливаемых ежегодно учредителем.</w:t>
      </w:r>
    </w:p>
    <w:p>
      <w:pPr>
        <w:pStyle w:val="style0"/>
        <w:spacing w:after="0" w:before="0" w:line="100" w:lineRule="atLeast"/>
        <w:ind w:firstLine="360" w:left="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На основании муниципального задания Школа  определяет количество мест для приема детей в первый класс по каждой образовательной программе: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музыкальное искусство: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-фортепиано – 17 человек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-скрипка – 5 человек </w:t>
      </w:r>
    </w:p>
    <w:p>
      <w:pPr>
        <w:pStyle w:val="style0"/>
        <w:tabs>
          <w:tab w:leader="none" w:pos="2850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-баян, аккордеон –12 человек</w:t>
        <w:tab/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-домра, балалайка – 8 человек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- гитара – 6 человек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-духовые инструменты – 10 человек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- ударные инструменты – 3 человека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- фольклор – 15 человек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Хореографическое искусство: 25 человека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Изобразительное искусство: 25 человек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Театральное искусство:14 человек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</w:p>
    <w:p>
      <w:pPr>
        <w:pStyle w:val="style0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2013-04-12T02:03:00.00Z</dcterms:created>
  <dc:creator>Admin</dc:creator>
  <cp:lastModifiedBy>Admin</cp:lastModifiedBy>
  <dcterms:modified xsi:type="dcterms:W3CDTF">2013-04-12T03:36:00.00Z</dcterms:modified>
  <cp:revision>3</cp:revision>
</cp:coreProperties>
</file>